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1C" w:rsidRPr="009D731C" w:rsidRDefault="009D731C" w:rsidP="009D731C">
      <w:pPr>
        <w:spacing w:after="0" w:line="240" w:lineRule="auto"/>
        <w:jc w:val="center"/>
        <w:rPr>
          <w:rFonts w:ascii="Copperplate Gothic Light" w:hAnsi="Copperplate Gothic Light"/>
          <w:b/>
          <w:sz w:val="28"/>
        </w:rPr>
      </w:pPr>
      <w:r>
        <w:rPr>
          <w:noProof/>
          <w:lang w:eastAsia="en-AU"/>
        </w:rPr>
        <w:drawing>
          <wp:anchor distT="0" distB="0" distL="114300" distR="114300" simplePos="0" relativeHeight="251658240" behindDoc="0" locked="0" layoutInCell="1" allowOverlap="1" wp14:anchorId="7CAB066A" wp14:editId="4821F968">
            <wp:simplePos x="0" y="0"/>
            <wp:positionH relativeFrom="column">
              <wp:posOffset>5572125</wp:posOffset>
            </wp:positionH>
            <wp:positionV relativeFrom="paragraph">
              <wp:posOffset>28575</wp:posOffset>
            </wp:positionV>
            <wp:extent cx="895350" cy="910590"/>
            <wp:effectExtent l="0" t="0" r="0" b="3810"/>
            <wp:wrapSquare wrapText="bothSides"/>
            <wp:docPr id="1" name="Picture 1" descr="http://www-static2.spulsecdn.net/pics/00/00/18/36/183611_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ic2.spulsecdn.net/pics/00/00/18/36/183611_1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B85" w:rsidRPr="009D731C" w:rsidRDefault="009D731C" w:rsidP="009D731C">
      <w:pPr>
        <w:spacing w:after="0" w:line="240" w:lineRule="auto"/>
        <w:jc w:val="center"/>
        <w:rPr>
          <w:rFonts w:ascii="Copperplate Gothic Light" w:hAnsi="Copperplate Gothic Light"/>
          <w:b/>
          <w:sz w:val="44"/>
        </w:rPr>
      </w:pPr>
      <w:r w:rsidRPr="009D731C">
        <w:rPr>
          <w:rFonts w:ascii="Copperplate Gothic Light" w:hAnsi="Copperplate Gothic Light"/>
          <w:b/>
          <w:sz w:val="44"/>
        </w:rPr>
        <w:t>Mannering Park Public School</w:t>
      </w:r>
    </w:p>
    <w:p w:rsidR="00297626" w:rsidRDefault="00297626" w:rsidP="009D731C">
      <w:pPr>
        <w:spacing w:after="0" w:line="240" w:lineRule="auto"/>
        <w:jc w:val="center"/>
        <w:rPr>
          <w:rFonts w:ascii="Copperplate Gothic Light" w:hAnsi="Copperplate Gothic Light"/>
          <w:b/>
          <w:sz w:val="44"/>
        </w:rPr>
      </w:pPr>
      <w:r>
        <w:rPr>
          <w:rFonts w:ascii="Copperplate Gothic Light" w:hAnsi="Copperplate Gothic Light"/>
          <w:b/>
          <w:sz w:val="44"/>
        </w:rPr>
        <w:t>Perfor</w:t>
      </w:r>
      <w:r w:rsidR="00C13FA7">
        <w:rPr>
          <w:rFonts w:ascii="Copperplate Gothic Light" w:hAnsi="Copperplate Gothic Light"/>
          <w:b/>
          <w:sz w:val="44"/>
        </w:rPr>
        <w:t xml:space="preserve">mance and Development Framework/Supervision </w:t>
      </w:r>
      <w:r>
        <w:rPr>
          <w:rFonts w:ascii="Copperplate Gothic Light" w:hAnsi="Copperplate Gothic Light"/>
          <w:b/>
          <w:sz w:val="44"/>
        </w:rPr>
        <w:t>Schedule</w:t>
      </w:r>
    </w:p>
    <w:p w:rsidR="00297626" w:rsidRDefault="00297626" w:rsidP="009D731C">
      <w:pPr>
        <w:spacing w:after="0" w:line="240" w:lineRule="auto"/>
        <w:jc w:val="center"/>
        <w:rPr>
          <w:rFonts w:ascii="Copperplate Gothic Light" w:hAnsi="Copperplate Gothic Light"/>
          <w:b/>
          <w:sz w:val="44"/>
        </w:rPr>
      </w:pPr>
    </w:p>
    <w:p w:rsidR="00297626" w:rsidRDefault="00297626" w:rsidP="00297626">
      <w:pPr>
        <w:spacing w:after="0" w:line="240" w:lineRule="auto"/>
        <w:rPr>
          <w:rFonts w:ascii="Copperplate Gothic Light" w:hAnsi="Copperplate Gothic Light"/>
          <w:b/>
          <w:sz w:val="36"/>
        </w:rPr>
      </w:pPr>
      <w:r w:rsidRPr="00297626">
        <w:rPr>
          <w:rFonts w:ascii="Copperplate Gothic Light" w:hAnsi="Copperplate Gothic Light"/>
          <w:b/>
          <w:sz w:val="36"/>
        </w:rPr>
        <w:t>Framework Requirements</w:t>
      </w:r>
    </w:p>
    <w:p w:rsidR="00796CFF" w:rsidRPr="00796CFF" w:rsidRDefault="00796CFF" w:rsidP="00297626">
      <w:pPr>
        <w:spacing w:after="0" w:line="240" w:lineRule="auto"/>
        <w:rPr>
          <w:rFonts w:ascii="Copperplate Gothic Light" w:hAnsi="Copperplate Gothic Light"/>
          <w:b/>
        </w:rPr>
      </w:pPr>
    </w:p>
    <w:p w:rsidR="00297626" w:rsidRDefault="00796CFF" w:rsidP="00297626">
      <w:pPr>
        <w:spacing w:after="0" w:line="240" w:lineRule="auto"/>
        <w:rPr>
          <w:rFonts w:ascii="Copperplate Gothic Light" w:hAnsi="Copperplate Gothic Light"/>
          <w:b/>
          <w:sz w:val="36"/>
        </w:rPr>
      </w:pPr>
      <w:r w:rsidRPr="00796CFF">
        <w:rPr>
          <w:rFonts w:ascii="Copperplate Gothic Light" w:hAnsi="Copperplate Gothic Light"/>
          <w:b/>
          <w:noProof/>
          <w:sz w:val="36"/>
          <w:lang w:eastAsia="en-AU"/>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4944745" cy="1403985"/>
                <wp:effectExtent l="19050" t="19050" r="2730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403985"/>
                        </a:xfrm>
                        <a:prstGeom prst="rect">
                          <a:avLst/>
                        </a:prstGeom>
                        <a:solidFill>
                          <a:srgbClr val="FFFFFF"/>
                        </a:solidFill>
                        <a:ln w="28575">
                          <a:solidFill>
                            <a:srgbClr val="000000"/>
                          </a:solidFill>
                          <a:miter lim="800000"/>
                          <a:headEnd/>
                          <a:tailEnd/>
                        </a:ln>
                      </wps:spPr>
                      <wps:txbx>
                        <w:txbxContent>
                          <w:p w:rsidR="00796CFF" w:rsidRPr="00796CFF" w:rsidRDefault="00796CFF" w:rsidP="00796CFF">
                            <w:pPr>
                              <w:spacing w:after="0" w:line="240" w:lineRule="auto"/>
                              <w:jc w:val="center"/>
                              <w:rPr>
                                <w:rFonts w:ascii="Arial Narrow" w:hAnsi="Arial Narrow"/>
                                <w:b/>
                                <w:sz w:val="28"/>
                              </w:rPr>
                            </w:pPr>
                            <w:r w:rsidRPr="00796CFF">
                              <w:rPr>
                                <w:rFonts w:ascii="Arial Narrow" w:hAnsi="Arial Narrow"/>
                                <w:b/>
                                <w:sz w:val="28"/>
                              </w:rPr>
                              <w:t>Term 1- By end of Week 6</w:t>
                            </w:r>
                          </w:p>
                          <w:p w:rsidR="00796CFF" w:rsidRPr="00796CFF" w:rsidRDefault="00796CFF" w:rsidP="00796CFF">
                            <w:pPr>
                              <w:spacing w:after="0" w:line="240" w:lineRule="auto"/>
                              <w:jc w:val="center"/>
                              <w:rPr>
                                <w:rFonts w:ascii="Arial Narrow" w:hAnsi="Arial Narrow"/>
                                <w:sz w:val="28"/>
                              </w:rPr>
                            </w:pPr>
                            <w:proofErr w:type="gramStart"/>
                            <w:r w:rsidRPr="00796CFF">
                              <w:rPr>
                                <w:rFonts w:ascii="Arial Narrow" w:hAnsi="Arial Narrow"/>
                                <w:sz w:val="28"/>
                              </w:rPr>
                              <w:t>Teachers to meet</w:t>
                            </w:r>
                            <w:r w:rsidR="00C25CD2">
                              <w:rPr>
                                <w:rFonts w:ascii="Arial Narrow" w:hAnsi="Arial Narrow"/>
                                <w:sz w:val="28"/>
                              </w:rPr>
                              <w:t xml:space="preserve"> annually</w:t>
                            </w:r>
                            <w:r w:rsidRPr="00796CFF">
                              <w:rPr>
                                <w:rFonts w:ascii="Arial Narrow" w:hAnsi="Arial Narrow"/>
                                <w:sz w:val="28"/>
                              </w:rPr>
                              <w:t xml:space="preserve"> with Supervisors to collaboratively complete the </w:t>
                            </w:r>
                            <w:r w:rsidRPr="00155D24">
                              <w:rPr>
                                <w:rFonts w:ascii="Arial Narrow" w:hAnsi="Arial Narrow"/>
                                <w:b/>
                                <w:sz w:val="28"/>
                              </w:rPr>
                              <w:t>Individual Performance and Development Plan (PDP)</w:t>
                            </w:r>
                            <w:r w:rsidR="00155D24">
                              <w:rPr>
                                <w:rFonts w:ascii="Arial Narrow" w:hAnsi="Arial Narrow"/>
                                <w:b/>
                                <w:sz w:val="28"/>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9.3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" strokeweight="2.25pt">
                <v:textbox style="mso-fit-shape-to-text:t">
                  <w:txbxContent>
                    <w:p w:rsidR="00796CFF" w:rsidRPr="00796CFF" w:rsidRDefault="00796CFF" w:rsidP="00796CFF">
                      <w:pPr>
                        <w:spacing w:after="0" w:line="240" w:lineRule="auto"/>
                        <w:jc w:val="center"/>
                        <w:rPr>
                          <w:rFonts w:ascii="Arial Narrow" w:hAnsi="Arial Narrow"/>
                          <w:b/>
                          <w:sz w:val="28"/>
                        </w:rPr>
                      </w:pPr>
                      <w:r w:rsidRPr="00796CFF">
                        <w:rPr>
                          <w:rFonts w:ascii="Arial Narrow" w:hAnsi="Arial Narrow"/>
                          <w:b/>
                          <w:sz w:val="28"/>
                        </w:rPr>
                        <w:t>Term 1- By end of Week 6</w:t>
                      </w:r>
                    </w:p>
                    <w:p w:rsidR="00796CFF" w:rsidRPr="00796CFF" w:rsidRDefault="00796CFF" w:rsidP="00796CFF">
                      <w:pPr>
                        <w:spacing w:after="0" w:line="240" w:lineRule="auto"/>
                        <w:jc w:val="center"/>
                        <w:rPr>
                          <w:rFonts w:ascii="Arial Narrow" w:hAnsi="Arial Narrow"/>
                          <w:sz w:val="28"/>
                        </w:rPr>
                      </w:pPr>
                      <w:proofErr w:type="gramStart"/>
                      <w:r w:rsidRPr="00796CFF">
                        <w:rPr>
                          <w:rFonts w:ascii="Arial Narrow" w:hAnsi="Arial Narrow"/>
                          <w:sz w:val="28"/>
                        </w:rPr>
                        <w:t>Teachers to meet</w:t>
                      </w:r>
                      <w:r w:rsidR="00C25CD2">
                        <w:rPr>
                          <w:rFonts w:ascii="Arial Narrow" w:hAnsi="Arial Narrow"/>
                          <w:sz w:val="28"/>
                        </w:rPr>
                        <w:t xml:space="preserve"> annually</w:t>
                      </w:r>
                      <w:r w:rsidRPr="00796CFF">
                        <w:rPr>
                          <w:rFonts w:ascii="Arial Narrow" w:hAnsi="Arial Narrow"/>
                          <w:sz w:val="28"/>
                        </w:rPr>
                        <w:t xml:space="preserve"> with Supervisors to collaboratively complete the </w:t>
                      </w:r>
                      <w:r w:rsidRPr="00155D24">
                        <w:rPr>
                          <w:rFonts w:ascii="Arial Narrow" w:hAnsi="Arial Narrow"/>
                          <w:b/>
                          <w:sz w:val="28"/>
                        </w:rPr>
                        <w:t>Individual Performance and Development Plan (PDP)</w:t>
                      </w:r>
                      <w:r w:rsidR="00155D24">
                        <w:rPr>
                          <w:rFonts w:ascii="Arial Narrow" w:hAnsi="Arial Narrow"/>
                          <w:b/>
                          <w:sz w:val="28"/>
                        </w:rPr>
                        <w:t>.</w:t>
                      </w:r>
                      <w:proofErr w:type="gramEnd"/>
                    </w:p>
                  </w:txbxContent>
                </v:textbox>
              </v:shape>
            </w:pict>
          </mc:Fallback>
        </mc:AlternateContent>
      </w:r>
    </w:p>
    <w:p w:rsidR="00796CFF" w:rsidRDefault="00796CFF" w:rsidP="00297626">
      <w:pPr>
        <w:spacing w:after="0" w:line="240" w:lineRule="auto"/>
        <w:rPr>
          <w:rFonts w:ascii="Copperplate Gothic Light" w:hAnsi="Copperplate Gothic Light"/>
          <w:b/>
          <w:sz w:val="36"/>
        </w:rPr>
      </w:pPr>
    </w:p>
    <w:p w:rsidR="00796CFF" w:rsidRDefault="00C13FA7" w:rsidP="00297626">
      <w:pPr>
        <w:spacing w:after="0" w:line="240" w:lineRule="auto"/>
        <w:rPr>
          <w:rFonts w:ascii="Copperplate Gothic Light" w:hAnsi="Copperplate Gothic Light"/>
          <w:b/>
          <w:sz w:val="36"/>
        </w:rPr>
      </w:pPr>
      <w:r>
        <w:rPr>
          <w:rFonts w:ascii="Arial Narrow" w:hAnsi="Arial Narrow"/>
          <w:b/>
          <w:noProof/>
          <w:sz w:val="32"/>
          <w:lang w:eastAsia="en-AU"/>
        </w:rPr>
        <mc:AlternateContent>
          <mc:Choice Requires="wps">
            <w:drawing>
              <wp:anchor distT="0" distB="0" distL="114300" distR="114300" simplePos="0" relativeHeight="251670528" behindDoc="0" locked="0" layoutInCell="1" allowOverlap="1" wp14:anchorId="41E7155D" wp14:editId="592B65D4">
                <wp:simplePos x="0" y="0"/>
                <wp:positionH relativeFrom="column">
                  <wp:posOffset>3333750</wp:posOffset>
                </wp:positionH>
                <wp:positionV relativeFrom="paragraph">
                  <wp:posOffset>244475</wp:posOffset>
                </wp:positionV>
                <wp:extent cx="0" cy="342900"/>
                <wp:effectExtent l="13335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62.5pt;margin-top:19.25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" strokecolor="windowText" strokeweight="3pt">
                <v:stroke endarrow="open"/>
              </v:shape>
            </w:pict>
          </mc:Fallback>
        </mc:AlternateContent>
      </w:r>
    </w:p>
    <w:p w:rsidR="00796CFF" w:rsidRPr="00297626" w:rsidRDefault="00796CFF" w:rsidP="00297626">
      <w:pPr>
        <w:spacing w:after="0" w:line="240" w:lineRule="auto"/>
        <w:rPr>
          <w:rFonts w:ascii="Copperplate Gothic Light" w:hAnsi="Copperplate Gothic Light"/>
          <w:b/>
          <w:sz w:val="36"/>
        </w:rPr>
      </w:pPr>
    </w:p>
    <w:p w:rsidR="00796CFF" w:rsidRDefault="00796CFF" w:rsidP="00297626">
      <w:pPr>
        <w:spacing w:after="0" w:line="240" w:lineRule="auto"/>
        <w:rPr>
          <w:rFonts w:ascii="Copperplate Gothic Light" w:hAnsi="Copperplate Gothic Light"/>
          <w:b/>
          <w:sz w:val="36"/>
        </w:rPr>
      </w:pPr>
      <w:r w:rsidRPr="00796CFF">
        <w:rPr>
          <w:rFonts w:ascii="Copperplate Gothic Light" w:hAnsi="Copperplate Gothic Light"/>
          <w:b/>
          <w:noProof/>
          <w:sz w:val="36"/>
          <w:lang w:eastAsia="en-AU"/>
        </w:rPr>
        <mc:AlternateContent>
          <mc:Choice Requires="wps">
            <w:drawing>
              <wp:anchor distT="0" distB="0" distL="114300" distR="114300" simplePos="0" relativeHeight="251662336" behindDoc="0" locked="0" layoutInCell="1" allowOverlap="1" wp14:anchorId="4CA2F40E" wp14:editId="2279AE61">
                <wp:simplePos x="0" y="0"/>
                <wp:positionH relativeFrom="column">
                  <wp:posOffset>846455</wp:posOffset>
                </wp:positionH>
                <wp:positionV relativeFrom="paragraph">
                  <wp:posOffset>70485</wp:posOffset>
                </wp:positionV>
                <wp:extent cx="4944745" cy="1403985"/>
                <wp:effectExtent l="19050" t="19050" r="2730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403985"/>
                        </a:xfrm>
                        <a:prstGeom prst="rect">
                          <a:avLst/>
                        </a:prstGeom>
                        <a:solidFill>
                          <a:srgbClr val="FFFFFF"/>
                        </a:solidFill>
                        <a:ln w="28575">
                          <a:solidFill>
                            <a:srgbClr val="000000"/>
                          </a:solidFill>
                          <a:miter lim="800000"/>
                          <a:headEnd/>
                          <a:tailEnd/>
                        </a:ln>
                      </wps:spPr>
                      <wps:txbx>
                        <w:txbxContent>
                          <w:p w:rsidR="00796CFF" w:rsidRPr="00796CFF" w:rsidRDefault="00796CFF" w:rsidP="00796CFF">
                            <w:pPr>
                              <w:spacing w:after="0" w:line="240" w:lineRule="auto"/>
                              <w:jc w:val="center"/>
                              <w:rPr>
                                <w:rFonts w:ascii="Arial Narrow" w:hAnsi="Arial Narrow"/>
                                <w:b/>
                                <w:sz w:val="28"/>
                              </w:rPr>
                            </w:pPr>
                            <w:r>
                              <w:rPr>
                                <w:rFonts w:ascii="Arial Narrow" w:hAnsi="Arial Narrow"/>
                                <w:b/>
                                <w:sz w:val="28"/>
                              </w:rPr>
                              <w:t>During Semester 1</w:t>
                            </w:r>
                          </w:p>
                          <w:p w:rsidR="00796CFF" w:rsidRDefault="00796CFF" w:rsidP="00796CFF">
                            <w:pPr>
                              <w:spacing w:after="0" w:line="240" w:lineRule="auto"/>
                              <w:jc w:val="center"/>
                              <w:rPr>
                                <w:rFonts w:ascii="Arial Narrow" w:hAnsi="Arial Narrow"/>
                                <w:sz w:val="28"/>
                              </w:rPr>
                            </w:pPr>
                            <w:r w:rsidRPr="00796CFF">
                              <w:rPr>
                                <w:rFonts w:ascii="Arial Narrow" w:hAnsi="Arial Narrow"/>
                                <w:sz w:val="28"/>
                              </w:rPr>
                              <w:t xml:space="preserve">Teachers </w:t>
                            </w:r>
                            <w:r w:rsidRPr="00155D24">
                              <w:rPr>
                                <w:rFonts w:ascii="Arial Narrow" w:hAnsi="Arial Narrow"/>
                                <w:b/>
                                <w:sz w:val="28"/>
                              </w:rPr>
                              <w:t>collect evidence</w:t>
                            </w:r>
                            <w:r>
                              <w:rPr>
                                <w:rFonts w:ascii="Arial Narrow" w:hAnsi="Arial Narrow"/>
                                <w:sz w:val="28"/>
                              </w:rPr>
                              <w:t xml:space="preserve"> from their everyday practice to demonstrate their progression toward goals set in the PDP.</w:t>
                            </w:r>
                          </w:p>
                          <w:p w:rsidR="00796CFF" w:rsidRPr="00796CFF" w:rsidRDefault="00796CFF" w:rsidP="00796CFF">
                            <w:pPr>
                              <w:spacing w:after="0" w:line="240" w:lineRule="auto"/>
                              <w:jc w:val="center"/>
                              <w:rPr>
                                <w:rFonts w:ascii="Arial Narrow" w:hAnsi="Arial Narrow"/>
                                <w:sz w:val="28"/>
                              </w:rPr>
                            </w:pPr>
                            <w:r>
                              <w:rPr>
                                <w:rFonts w:ascii="Arial Narrow" w:hAnsi="Arial Narrow"/>
                                <w:sz w:val="28"/>
                              </w:rPr>
                              <w:t xml:space="preserve">Teachers participate in </w:t>
                            </w:r>
                            <w:r w:rsidRPr="00155D24">
                              <w:rPr>
                                <w:rFonts w:ascii="Arial Narrow" w:hAnsi="Arial Narrow"/>
                                <w:b/>
                                <w:sz w:val="28"/>
                              </w:rPr>
                              <w:t>direct observation of classroom practice</w:t>
                            </w:r>
                            <w:r>
                              <w:rPr>
                                <w:rFonts w:ascii="Arial Narrow" w:hAnsi="Arial Narrow"/>
                                <w:sz w:val="28"/>
                              </w:rPr>
                              <w:t xml:space="preserve"> with Supervisors, linked to goals set in the PD</w:t>
                            </w:r>
                            <w:r w:rsidR="00155D24">
                              <w:rPr>
                                <w:rFonts w:ascii="Arial Narrow" w:hAnsi="Arial Narrow"/>
                                <w:sz w:val="28"/>
                              </w:rPr>
                              <w:t>P and conducted in a</w:t>
                            </w:r>
                            <w:r>
                              <w:rPr>
                                <w:rFonts w:ascii="Arial Narrow" w:hAnsi="Arial Narrow"/>
                                <w:sz w:val="28"/>
                              </w:rPr>
                              <w:t xml:space="preserve"> collegial and supportive manner.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6.65pt;margin-top:5.55pt;width:38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" strokeweight="2.25pt">
                <v:textbox style="mso-fit-shape-to-text:t">
                  <w:txbxContent>
                    <w:p w:rsidR="00796CFF" w:rsidRPr="00796CFF" w:rsidRDefault="00796CFF" w:rsidP="00796CFF">
                      <w:pPr>
                        <w:spacing w:after="0" w:line="240" w:lineRule="auto"/>
                        <w:jc w:val="center"/>
                        <w:rPr>
                          <w:rFonts w:ascii="Arial Narrow" w:hAnsi="Arial Narrow"/>
                          <w:b/>
                          <w:sz w:val="28"/>
                        </w:rPr>
                      </w:pPr>
                      <w:r>
                        <w:rPr>
                          <w:rFonts w:ascii="Arial Narrow" w:hAnsi="Arial Narrow"/>
                          <w:b/>
                          <w:sz w:val="28"/>
                        </w:rPr>
                        <w:t>During Semester 1</w:t>
                      </w:r>
                    </w:p>
                    <w:p w:rsidR="00796CFF" w:rsidRDefault="00796CFF" w:rsidP="00796CFF">
                      <w:pPr>
                        <w:spacing w:after="0" w:line="240" w:lineRule="auto"/>
                        <w:jc w:val="center"/>
                        <w:rPr>
                          <w:rFonts w:ascii="Arial Narrow" w:hAnsi="Arial Narrow"/>
                          <w:sz w:val="28"/>
                        </w:rPr>
                      </w:pPr>
                      <w:r w:rsidRPr="00796CFF">
                        <w:rPr>
                          <w:rFonts w:ascii="Arial Narrow" w:hAnsi="Arial Narrow"/>
                          <w:sz w:val="28"/>
                        </w:rPr>
                        <w:t xml:space="preserve">Teachers </w:t>
                      </w:r>
                      <w:r w:rsidRPr="00155D24">
                        <w:rPr>
                          <w:rFonts w:ascii="Arial Narrow" w:hAnsi="Arial Narrow"/>
                          <w:b/>
                          <w:sz w:val="28"/>
                        </w:rPr>
                        <w:t>collect evidence</w:t>
                      </w:r>
                      <w:r>
                        <w:rPr>
                          <w:rFonts w:ascii="Arial Narrow" w:hAnsi="Arial Narrow"/>
                          <w:sz w:val="28"/>
                        </w:rPr>
                        <w:t xml:space="preserve"> from their everyday practice to demonstrate their progression toward goals set in the PDP.</w:t>
                      </w:r>
                    </w:p>
                    <w:p w:rsidR="00796CFF" w:rsidRPr="00796CFF" w:rsidRDefault="00796CFF" w:rsidP="00796CFF">
                      <w:pPr>
                        <w:spacing w:after="0" w:line="240" w:lineRule="auto"/>
                        <w:jc w:val="center"/>
                        <w:rPr>
                          <w:rFonts w:ascii="Arial Narrow" w:hAnsi="Arial Narrow"/>
                          <w:sz w:val="28"/>
                        </w:rPr>
                      </w:pPr>
                      <w:r>
                        <w:rPr>
                          <w:rFonts w:ascii="Arial Narrow" w:hAnsi="Arial Narrow"/>
                          <w:sz w:val="28"/>
                        </w:rPr>
                        <w:t xml:space="preserve">Teachers participate in </w:t>
                      </w:r>
                      <w:r w:rsidRPr="00155D24">
                        <w:rPr>
                          <w:rFonts w:ascii="Arial Narrow" w:hAnsi="Arial Narrow"/>
                          <w:b/>
                          <w:sz w:val="28"/>
                        </w:rPr>
                        <w:t>direct observation of classroom practice</w:t>
                      </w:r>
                      <w:r>
                        <w:rPr>
                          <w:rFonts w:ascii="Arial Narrow" w:hAnsi="Arial Narrow"/>
                          <w:sz w:val="28"/>
                        </w:rPr>
                        <w:t xml:space="preserve"> with Supervisors, linked to goals set in the PD</w:t>
                      </w:r>
                      <w:r w:rsidR="00155D24">
                        <w:rPr>
                          <w:rFonts w:ascii="Arial Narrow" w:hAnsi="Arial Narrow"/>
                          <w:sz w:val="28"/>
                        </w:rPr>
                        <w:t>P and conducted in a</w:t>
                      </w:r>
                      <w:r>
                        <w:rPr>
                          <w:rFonts w:ascii="Arial Narrow" w:hAnsi="Arial Narrow"/>
                          <w:sz w:val="28"/>
                        </w:rPr>
                        <w:t xml:space="preserve"> collegial and supportive manner.</w:t>
                      </w:r>
                    </w:p>
                  </w:txbxContent>
                </v:textbox>
              </v:shape>
            </w:pict>
          </mc:Fallback>
        </mc:AlternateContent>
      </w:r>
    </w:p>
    <w:p w:rsidR="00796CFF" w:rsidRDefault="00796CFF" w:rsidP="00297626">
      <w:pPr>
        <w:spacing w:after="0" w:line="240" w:lineRule="auto"/>
        <w:rPr>
          <w:rFonts w:ascii="Copperplate Gothic Light" w:hAnsi="Copperplate Gothic Light"/>
          <w:b/>
          <w:sz w:val="36"/>
        </w:rPr>
      </w:pPr>
    </w:p>
    <w:p w:rsidR="00796CFF" w:rsidRDefault="00796CFF" w:rsidP="00297626">
      <w:pPr>
        <w:spacing w:after="0" w:line="240" w:lineRule="auto"/>
        <w:rPr>
          <w:rFonts w:ascii="Copperplate Gothic Light" w:hAnsi="Copperplate Gothic Light"/>
          <w:b/>
          <w:sz w:val="36"/>
        </w:rPr>
      </w:pPr>
    </w:p>
    <w:p w:rsidR="00796CFF" w:rsidRDefault="00796CFF" w:rsidP="00297626">
      <w:pPr>
        <w:spacing w:after="0" w:line="240" w:lineRule="auto"/>
        <w:rPr>
          <w:rFonts w:ascii="Copperplate Gothic Light" w:hAnsi="Copperplate Gothic Light"/>
          <w:b/>
          <w:sz w:val="36"/>
        </w:rPr>
      </w:pPr>
    </w:p>
    <w:p w:rsidR="00796CFF" w:rsidRDefault="00796CFF" w:rsidP="00297626">
      <w:pPr>
        <w:spacing w:after="0" w:line="240" w:lineRule="auto"/>
        <w:rPr>
          <w:rFonts w:ascii="Copperplate Gothic Light" w:hAnsi="Copperplate Gothic Light"/>
          <w:b/>
          <w:sz w:val="36"/>
        </w:rPr>
      </w:pPr>
    </w:p>
    <w:p w:rsidR="00796CFF" w:rsidRDefault="00C13FA7" w:rsidP="00297626">
      <w:pPr>
        <w:spacing w:after="0" w:line="240" w:lineRule="auto"/>
        <w:rPr>
          <w:rFonts w:ascii="Copperplate Gothic Light" w:hAnsi="Copperplate Gothic Light"/>
          <w:b/>
          <w:sz w:val="36"/>
        </w:rPr>
      </w:pPr>
      <w:r>
        <w:rPr>
          <w:rFonts w:ascii="Arial Narrow" w:hAnsi="Arial Narrow"/>
          <w:b/>
          <w:noProof/>
          <w:sz w:val="32"/>
          <w:lang w:eastAsia="en-AU"/>
        </w:rPr>
        <mc:AlternateContent>
          <mc:Choice Requires="wps">
            <w:drawing>
              <wp:anchor distT="0" distB="0" distL="114300" distR="114300" simplePos="0" relativeHeight="251672576" behindDoc="0" locked="0" layoutInCell="1" allowOverlap="1" wp14:anchorId="1CE08A44" wp14:editId="6D250474">
                <wp:simplePos x="0" y="0"/>
                <wp:positionH relativeFrom="column">
                  <wp:posOffset>3333750</wp:posOffset>
                </wp:positionH>
                <wp:positionV relativeFrom="paragraph">
                  <wp:posOffset>177800</wp:posOffset>
                </wp:positionV>
                <wp:extent cx="0" cy="342900"/>
                <wp:effectExtent l="13335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62.5pt;margin-top:14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" strokecolor="windowText" strokeweight="3pt">
                <v:stroke endarrow="open"/>
              </v:shape>
            </w:pict>
          </mc:Fallback>
        </mc:AlternateContent>
      </w:r>
    </w:p>
    <w:p w:rsidR="00796CFF" w:rsidRDefault="00796CFF" w:rsidP="00297626">
      <w:pPr>
        <w:spacing w:after="0" w:line="240" w:lineRule="auto"/>
        <w:rPr>
          <w:rFonts w:ascii="Copperplate Gothic Light" w:hAnsi="Copperplate Gothic Light"/>
          <w:b/>
          <w:sz w:val="36"/>
        </w:rPr>
      </w:pPr>
    </w:p>
    <w:p w:rsidR="00796CFF" w:rsidRDefault="00C13FA7" w:rsidP="00297626">
      <w:pPr>
        <w:spacing w:after="0" w:line="240" w:lineRule="auto"/>
        <w:rPr>
          <w:rFonts w:ascii="Copperplate Gothic Light" w:hAnsi="Copperplate Gothic Light"/>
          <w:b/>
          <w:sz w:val="36"/>
        </w:rPr>
      </w:pPr>
      <w:r w:rsidRPr="00796CFF">
        <w:rPr>
          <w:rFonts w:ascii="Copperplate Gothic Light" w:hAnsi="Copperplate Gothic Light"/>
          <w:b/>
          <w:noProof/>
          <w:sz w:val="36"/>
          <w:lang w:eastAsia="en-AU"/>
        </w:rPr>
        <mc:AlternateContent>
          <mc:Choice Requires="wps">
            <w:drawing>
              <wp:anchor distT="0" distB="0" distL="114300" distR="114300" simplePos="0" relativeHeight="251664384" behindDoc="0" locked="0" layoutInCell="1" allowOverlap="1" wp14:anchorId="19EE6105" wp14:editId="690CB490">
                <wp:simplePos x="0" y="0"/>
                <wp:positionH relativeFrom="column">
                  <wp:posOffset>836930</wp:posOffset>
                </wp:positionH>
                <wp:positionV relativeFrom="paragraph">
                  <wp:posOffset>8255</wp:posOffset>
                </wp:positionV>
                <wp:extent cx="4944745" cy="1403985"/>
                <wp:effectExtent l="19050" t="19050" r="2730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403985"/>
                        </a:xfrm>
                        <a:prstGeom prst="rect">
                          <a:avLst/>
                        </a:prstGeom>
                        <a:solidFill>
                          <a:srgbClr val="FFFFFF"/>
                        </a:solidFill>
                        <a:ln w="28575">
                          <a:solidFill>
                            <a:srgbClr val="000000"/>
                          </a:solidFill>
                          <a:miter lim="800000"/>
                          <a:headEnd/>
                          <a:tailEnd/>
                        </a:ln>
                      </wps:spPr>
                      <wps:txbx>
                        <w:txbxContent>
                          <w:p w:rsidR="00796CFF" w:rsidRPr="00796CFF" w:rsidRDefault="0037115C" w:rsidP="00796CFF">
                            <w:pPr>
                              <w:spacing w:after="0" w:line="240" w:lineRule="auto"/>
                              <w:jc w:val="center"/>
                              <w:rPr>
                                <w:rFonts w:ascii="Arial Narrow" w:hAnsi="Arial Narrow"/>
                                <w:b/>
                                <w:sz w:val="28"/>
                              </w:rPr>
                            </w:pPr>
                            <w:r>
                              <w:rPr>
                                <w:rFonts w:ascii="Arial Narrow" w:hAnsi="Arial Narrow"/>
                                <w:b/>
                                <w:sz w:val="28"/>
                              </w:rPr>
                              <w:t>End of Term 2</w:t>
                            </w:r>
                          </w:p>
                          <w:p w:rsidR="00796CFF" w:rsidRPr="00796CFF" w:rsidRDefault="0037115C" w:rsidP="00796CFF">
                            <w:pPr>
                              <w:spacing w:after="0" w:line="240" w:lineRule="auto"/>
                              <w:jc w:val="center"/>
                              <w:rPr>
                                <w:rFonts w:ascii="Arial Narrow" w:hAnsi="Arial Narrow"/>
                                <w:sz w:val="28"/>
                              </w:rPr>
                            </w:pPr>
                            <w:r>
                              <w:rPr>
                                <w:rFonts w:ascii="Arial Narrow" w:hAnsi="Arial Narrow"/>
                                <w:sz w:val="28"/>
                              </w:rPr>
                              <w:t xml:space="preserve">Teachers meet with Supervisors to complete the </w:t>
                            </w:r>
                            <w:r w:rsidRPr="00155D24">
                              <w:rPr>
                                <w:rFonts w:ascii="Arial Narrow" w:hAnsi="Arial Narrow"/>
                                <w:b/>
                                <w:sz w:val="28"/>
                              </w:rPr>
                              <w:t>Self-Assessment Review</w:t>
                            </w:r>
                            <w:r>
                              <w:rPr>
                                <w:rFonts w:ascii="Arial Narrow" w:hAnsi="Arial Narrow"/>
                                <w:sz w:val="28"/>
                              </w:rPr>
                              <w:t xml:space="preserve">. This is to reflect on progression toward goals in the PDP and refine PDP goals. This is to be </w:t>
                            </w:r>
                            <w:r w:rsidR="00155D24">
                              <w:rPr>
                                <w:rFonts w:ascii="Arial Narrow" w:hAnsi="Arial Narrow"/>
                                <w:sz w:val="28"/>
                              </w:rPr>
                              <w:t>recorded in the PDP template.</w:t>
                            </w:r>
                            <w:r>
                              <w:rPr>
                                <w:rFonts w:ascii="Arial Narrow" w:hAnsi="Arial Narrow"/>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5.9pt;margin-top:.65pt;width:38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" strokeweight="2.25pt">
                <v:textbox style="mso-fit-shape-to-text:t">
                  <w:txbxContent>
                    <w:p w:rsidR="00796CFF" w:rsidRPr="00796CFF" w:rsidRDefault="0037115C" w:rsidP="00796CFF">
                      <w:pPr>
                        <w:spacing w:after="0" w:line="240" w:lineRule="auto"/>
                        <w:jc w:val="center"/>
                        <w:rPr>
                          <w:rFonts w:ascii="Arial Narrow" w:hAnsi="Arial Narrow"/>
                          <w:b/>
                          <w:sz w:val="28"/>
                        </w:rPr>
                      </w:pPr>
                      <w:r>
                        <w:rPr>
                          <w:rFonts w:ascii="Arial Narrow" w:hAnsi="Arial Narrow"/>
                          <w:b/>
                          <w:sz w:val="28"/>
                        </w:rPr>
                        <w:t>End of Term 2</w:t>
                      </w:r>
                    </w:p>
                    <w:p w:rsidR="00796CFF" w:rsidRPr="00796CFF" w:rsidRDefault="0037115C" w:rsidP="00796CFF">
                      <w:pPr>
                        <w:spacing w:after="0" w:line="240" w:lineRule="auto"/>
                        <w:jc w:val="center"/>
                        <w:rPr>
                          <w:rFonts w:ascii="Arial Narrow" w:hAnsi="Arial Narrow"/>
                          <w:sz w:val="28"/>
                        </w:rPr>
                      </w:pPr>
                      <w:r>
                        <w:rPr>
                          <w:rFonts w:ascii="Arial Narrow" w:hAnsi="Arial Narrow"/>
                          <w:sz w:val="28"/>
                        </w:rPr>
                        <w:t xml:space="preserve">Teachers meet with Supervisors to complete the </w:t>
                      </w:r>
                      <w:r w:rsidRPr="00155D24">
                        <w:rPr>
                          <w:rFonts w:ascii="Arial Narrow" w:hAnsi="Arial Narrow"/>
                          <w:b/>
                          <w:sz w:val="28"/>
                        </w:rPr>
                        <w:t>Self-Assessment Review</w:t>
                      </w:r>
                      <w:r>
                        <w:rPr>
                          <w:rFonts w:ascii="Arial Narrow" w:hAnsi="Arial Narrow"/>
                          <w:sz w:val="28"/>
                        </w:rPr>
                        <w:t xml:space="preserve">. This is to reflect on progression toward goals in the PDP and refine PDP goals. This is to be </w:t>
                      </w:r>
                      <w:r w:rsidR="00155D24">
                        <w:rPr>
                          <w:rFonts w:ascii="Arial Narrow" w:hAnsi="Arial Narrow"/>
                          <w:sz w:val="28"/>
                        </w:rPr>
                        <w:t>recorded in the PDP template.</w:t>
                      </w:r>
                      <w:r>
                        <w:rPr>
                          <w:rFonts w:ascii="Arial Narrow" w:hAnsi="Arial Narrow"/>
                          <w:sz w:val="28"/>
                        </w:rPr>
                        <w:t xml:space="preserve"> </w:t>
                      </w:r>
                    </w:p>
                  </w:txbxContent>
                </v:textbox>
              </v:shape>
            </w:pict>
          </mc:Fallback>
        </mc:AlternateContent>
      </w:r>
    </w:p>
    <w:p w:rsidR="00796CFF" w:rsidRDefault="00796CFF" w:rsidP="00297626">
      <w:pPr>
        <w:spacing w:after="0" w:line="240" w:lineRule="auto"/>
        <w:rPr>
          <w:rFonts w:ascii="Copperplate Gothic Light" w:hAnsi="Copperplate Gothic Light"/>
          <w:b/>
          <w:sz w:val="36"/>
        </w:rPr>
      </w:pPr>
    </w:p>
    <w:p w:rsidR="00796CFF" w:rsidRDefault="00796CFF" w:rsidP="00297626">
      <w:pPr>
        <w:spacing w:after="0" w:line="240" w:lineRule="auto"/>
        <w:rPr>
          <w:rFonts w:ascii="Copperplate Gothic Light" w:hAnsi="Copperplate Gothic Light"/>
          <w:b/>
          <w:sz w:val="36"/>
        </w:rPr>
      </w:pPr>
    </w:p>
    <w:p w:rsidR="00796CFF" w:rsidRDefault="00C13FA7" w:rsidP="00297626">
      <w:pPr>
        <w:spacing w:after="0" w:line="240" w:lineRule="auto"/>
        <w:rPr>
          <w:rFonts w:ascii="Copperplate Gothic Light" w:hAnsi="Copperplate Gothic Light"/>
          <w:b/>
          <w:sz w:val="36"/>
        </w:rPr>
      </w:pPr>
      <w:r>
        <w:rPr>
          <w:rFonts w:ascii="Arial Narrow" w:hAnsi="Arial Narrow"/>
          <w:b/>
          <w:noProof/>
          <w:sz w:val="32"/>
          <w:lang w:eastAsia="en-AU"/>
        </w:rPr>
        <mc:AlternateContent>
          <mc:Choice Requires="wps">
            <w:drawing>
              <wp:anchor distT="0" distB="0" distL="114300" distR="114300" simplePos="0" relativeHeight="251674624" behindDoc="0" locked="0" layoutInCell="1" allowOverlap="1" wp14:anchorId="7B28DA8D" wp14:editId="69553E25">
                <wp:simplePos x="0" y="0"/>
                <wp:positionH relativeFrom="column">
                  <wp:posOffset>3333750</wp:posOffset>
                </wp:positionH>
                <wp:positionV relativeFrom="paragraph">
                  <wp:posOffset>212725</wp:posOffset>
                </wp:positionV>
                <wp:extent cx="0" cy="342900"/>
                <wp:effectExtent l="133350" t="0" r="76200" b="57150"/>
                <wp:wrapNone/>
                <wp:docPr id="7" name="Straight Arrow Connector 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62.5pt;margin-top:16.7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" strokecolor="windowText" strokeweight="3pt">
                <v:stroke endarrow="open"/>
              </v:shape>
            </w:pict>
          </mc:Fallback>
        </mc:AlternateContent>
      </w:r>
    </w:p>
    <w:p w:rsidR="00155D24" w:rsidRDefault="00155D24" w:rsidP="00297626">
      <w:pPr>
        <w:spacing w:after="0" w:line="240" w:lineRule="auto"/>
        <w:rPr>
          <w:rFonts w:ascii="Copperplate Gothic Light" w:hAnsi="Copperplate Gothic Light"/>
          <w:b/>
          <w:sz w:val="36"/>
        </w:rPr>
      </w:pPr>
    </w:p>
    <w:p w:rsidR="00155D24" w:rsidRDefault="00155D24" w:rsidP="00297626">
      <w:pPr>
        <w:spacing w:after="0" w:line="240" w:lineRule="auto"/>
        <w:rPr>
          <w:rFonts w:ascii="Copperplate Gothic Light" w:hAnsi="Copperplate Gothic Light"/>
          <w:b/>
          <w:sz w:val="36"/>
        </w:rPr>
      </w:pPr>
      <w:r w:rsidRPr="00796CFF">
        <w:rPr>
          <w:rFonts w:ascii="Copperplate Gothic Light" w:hAnsi="Copperplate Gothic Light"/>
          <w:b/>
          <w:noProof/>
          <w:sz w:val="36"/>
          <w:lang w:eastAsia="en-AU"/>
        </w:rPr>
        <mc:AlternateContent>
          <mc:Choice Requires="wps">
            <w:drawing>
              <wp:anchor distT="0" distB="0" distL="114300" distR="114300" simplePos="0" relativeHeight="251666432" behindDoc="0" locked="0" layoutInCell="1" allowOverlap="1" wp14:anchorId="17F8BB0E" wp14:editId="3C2CD304">
                <wp:simplePos x="0" y="0"/>
                <wp:positionH relativeFrom="column">
                  <wp:posOffset>836930</wp:posOffset>
                </wp:positionH>
                <wp:positionV relativeFrom="paragraph">
                  <wp:posOffset>56515</wp:posOffset>
                </wp:positionV>
                <wp:extent cx="4944745" cy="1403985"/>
                <wp:effectExtent l="19050" t="19050" r="2730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403985"/>
                        </a:xfrm>
                        <a:prstGeom prst="rect">
                          <a:avLst/>
                        </a:prstGeom>
                        <a:solidFill>
                          <a:srgbClr val="FFFFFF"/>
                        </a:solidFill>
                        <a:ln w="28575">
                          <a:solidFill>
                            <a:srgbClr val="000000"/>
                          </a:solidFill>
                          <a:miter lim="800000"/>
                          <a:headEnd/>
                          <a:tailEnd/>
                        </a:ln>
                      </wps:spPr>
                      <wps:txbx>
                        <w:txbxContent>
                          <w:p w:rsidR="00155D24" w:rsidRPr="00796CFF" w:rsidRDefault="00155D24" w:rsidP="00155D24">
                            <w:pPr>
                              <w:spacing w:after="0" w:line="240" w:lineRule="auto"/>
                              <w:jc w:val="center"/>
                              <w:rPr>
                                <w:rFonts w:ascii="Arial Narrow" w:hAnsi="Arial Narrow"/>
                                <w:b/>
                                <w:sz w:val="28"/>
                              </w:rPr>
                            </w:pPr>
                            <w:r>
                              <w:rPr>
                                <w:rFonts w:ascii="Arial Narrow" w:hAnsi="Arial Narrow"/>
                                <w:b/>
                                <w:sz w:val="28"/>
                              </w:rPr>
                              <w:t>During Semester 2</w:t>
                            </w:r>
                          </w:p>
                          <w:p w:rsidR="00155D24" w:rsidRDefault="00155D24" w:rsidP="00155D24">
                            <w:pPr>
                              <w:spacing w:after="0" w:line="240" w:lineRule="auto"/>
                              <w:jc w:val="center"/>
                              <w:rPr>
                                <w:rFonts w:ascii="Arial Narrow" w:hAnsi="Arial Narrow"/>
                                <w:sz w:val="28"/>
                              </w:rPr>
                            </w:pPr>
                            <w:r w:rsidRPr="00796CFF">
                              <w:rPr>
                                <w:rFonts w:ascii="Arial Narrow" w:hAnsi="Arial Narrow"/>
                                <w:sz w:val="28"/>
                              </w:rPr>
                              <w:t xml:space="preserve">Teachers </w:t>
                            </w:r>
                            <w:r>
                              <w:rPr>
                                <w:rFonts w:ascii="Arial Narrow" w:hAnsi="Arial Narrow"/>
                                <w:sz w:val="28"/>
                              </w:rPr>
                              <w:t xml:space="preserve">continue to </w:t>
                            </w:r>
                            <w:r w:rsidRPr="00155D24">
                              <w:rPr>
                                <w:rFonts w:ascii="Arial Narrow" w:hAnsi="Arial Narrow"/>
                                <w:b/>
                                <w:sz w:val="28"/>
                              </w:rPr>
                              <w:t>collect evidence and participate in direct classroom observation</w:t>
                            </w:r>
                            <w:r>
                              <w:rPr>
                                <w:rFonts w:ascii="Arial Narrow" w:hAnsi="Arial Narrow"/>
                                <w:sz w:val="28"/>
                              </w:rPr>
                              <w:t xml:space="preserve"> to support their progression toward PDP goals</w:t>
                            </w:r>
                          </w:p>
                          <w:p w:rsidR="00155D24" w:rsidRPr="00155D24" w:rsidRDefault="00155D24" w:rsidP="00155D24">
                            <w:pPr>
                              <w:spacing w:after="0" w:line="240" w:lineRule="auto"/>
                              <w:jc w:val="center"/>
                              <w:rPr>
                                <w:rFonts w:ascii="Arial Narrow" w:hAnsi="Arial Narrow"/>
                                <w:i/>
                                <w:sz w:val="24"/>
                              </w:rPr>
                            </w:pPr>
                            <w:r w:rsidRPr="00155D24">
                              <w:rPr>
                                <w:rFonts w:ascii="Arial Narrow" w:hAnsi="Arial Narrow"/>
                                <w:i/>
                                <w:sz w:val="24"/>
                              </w:rPr>
                              <w:t xml:space="preserve">Note- the amount and types of evidence required to substantiate progress toward PDP goals is a professional judgement made in collaboration with the teacher’s Supervisor.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5.9pt;margin-top:4.45pt;width:38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" strokeweight="2.25pt">
                <v:textbox style="mso-fit-shape-to-text:t">
                  <w:txbxContent>
                    <w:p w:rsidR="00155D24" w:rsidRPr="00796CFF" w:rsidRDefault="00155D24" w:rsidP="00155D24">
                      <w:pPr>
                        <w:spacing w:after="0" w:line="240" w:lineRule="auto"/>
                        <w:jc w:val="center"/>
                        <w:rPr>
                          <w:rFonts w:ascii="Arial Narrow" w:hAnsi="Arial Narrow"/>
                          <w:b/>
                          <w:sz w:val="28"/>
                        </w:rPr>
                      </w:pPr>
                      <w:r>
                        <w:rPr>
                          <w:rFonts w:ascii="Arial Narrow" w:hAnsi="Arial Narrow"/>
                          <w:b/>
                          <w:sz w:val="28"/>
                        </w:rPr>
                        <w:t>During Semester 2</w:t>
                      </w:r>
                    </w:p>
                    <w:p w:rsidR="00155D24" w:rsidRDefault="00155D24" w:rsidP="00155D24">
                      <w:pPr>
                        <w:spacing w:after="0" w:line="240" w:lineRule="auto"/>
                        <w:jc w:val="center"/>
                        <w:rPr>
                          <w:rFonts w:ascii="Arial Narrow" w:hAnsi="Arial Narrow"/>
                          <w:sz w:val="28"/>
                        </w:rPr>
                      </w:pPr>
                      <w:r w:rsidRPr="00796CFF">
                        <w:rPr>
                          <w:rFonts w:ascii="Arial Narrow" w:hAnsi="Arial Narrow"/>
                          <w:sz w:val="28"/>
                        </w:rPr>
                        <w:t xml:space="preserve">Teachers </w:t>
                      </w:r>
                      <w:r>
                        <w:rPr>
                          <w:rFonts w:ascii="Arial Narrow" w:hAnsi="Arial Narrow"/>
                          <w:sz w:val="28"/>
                        </w:rPr>
                        <w:t xml:space="preserve">continue to </w:t>
                      </w:r>
                      <w:r w:rsidRPr="00155D24">
                        <w:rPr>
                          <w:rFonts w:ascii="Arial Narrow" w:hAnsi="Arial Narrow"/>
                          <w:b/>
                          <w:sz w:val="28"/>
                        </w:rPr>
                        <w:t>collect evidence and participate in direct classroom observation</w:t>
                      </w:r>
                      <w:r>
                        <w:rPr>
                          <w:rFonts w:ascii="Arial Narrow" w:hAnsi="Arial Narrow"/>
                          <w:sz w:val="28"/>
                        </w:rPr>
                        <w:t xml:space="preserve"> to support their progression toward PDP goals</w:t>
                      </w:r>
                    </w:p>
                    <w:p w:rsidR="00155D24" w:rsidRPr="00155D24" w:rsidRDefault="00155D24" w:rsidP="00155D24">
                      <w:pPr>
                        <w:spacing w:after="0" w:line="240" w:lineRule="auto"/>
                        <w:jc w:val="center"/>
                        <w:rPr>
                          <w:rFonts w:ascii="Arial Narrow" w:hAnsi="Arial Narrow"/>
                          <w:i/>
                          <w:sz w:val="24"/>
                        </w:rPr>
                      </w:pPr>
                      <w:r w:rsidRPr="00155D24">
                        <w:rPr>
                          <w:rFonts w:ascii="Arial Narrow" w:hAnsi="Arial Narrow"/>
                          <w:i/>
                          <w:sz w:val="24"/>
                        </w:rPr>
                        <w:t xml:space="preserve">Note- the amount and types of evidence required to substantiate progress toward PDP goals is a professional judgement made in collaboration with the teacher’s Supervisor. </w:t>
                      </w:r>
                    </w:p>
                  </w:txbxContent>
                </v:textbox>
              </v:shape>
            </w:pict>
          </mc:Fallback>
        </mc:AlternateContent>
      </w:r>
    </w:p>
    <w:p w:rsidR="00155D24" w:rsidRDefault="00155D24" w:rsidP="00297626">
      <w:pPr>
        <w:spacing w:after="0" w:line="240" w:lineRule="auto"/>
        <w:rPr>
          <w:rFonts w:ascii="Copperplate Gothic Light" w:hAnsi="Copperplate Gothic Light"/>
          <w:b/>
          <w:sz w:val="36"/>
        </w:rPr>
      </w:pPr>
    </w:p>
    <w:p w:rsidR="00155D24" w:rsidRDefault="00155D24" w:rsidP="00297626">
      <w:pPr>
        <w:spacing w:after="0" w:line="240" w:lineRule="auto"/>
        <w:rPr>
          <w:rFonts w:ascii="Copperplate Gothic Light" w:hAnsi="Copperplate Gothic Light"/>
          <w:b/>
          <w:sz w:val="36"/>
        </w:rPr>
      </w:pPr>
    </w:p>
    <w:p w:rsidR="00155D24" w:rsidRDefault="00155D24" w:rsidP="00297626">
      <w:pPr>
        <w:spacing w:after="0" w:line="240" w:lineRule="auto"/>
        <w:rPr>
          <w:rFonts w:ascii="Copperplate Gothic Light" w:hAnsi="Copperplate Gothic Light"/>
          <w:b/>
          <w:sz w:val="36"/>
        </w:rPr>
      </w:pPr>
    </w:p>
    <w:p w:rsidR="00155D24" w:rsidRDefault="00155D24" w:rsidP="00297626">
      <w:pPr>
        <w:spacing w:after="0" w:line="240" w:lineRule="auto"/>
        <w:rPr>
          <w:rFonts w:ascii="Copperplate Gothic Light" w:hAnsi="Copperplate Gothic Light"/>
          <w:b/>
          <w:sz w:val="36"/>
        </w:rPr>
      </w:pPr>
    </w:p>
    <w:p w:rsidR="00155D24" w:rsidRDefault="00C13FA7" w:rsidP="00297626">
      <w:pPr>
        <w:spacing w:after="0" w:line="240" w:lineRule="auto"/>
        <w:rPr>
          <w:rFonts w:ascii="Copperplate Gothic Light" w:hAnsi="Copperplate Gothic Light"/>
          <w:b/>
          <w:sz w:val="36"/>
        </w:rPr>
      </w:pPr>
      <w:r>
        <w:rPr>
          <w:rFonts w:ascii="Arial Narrow" w:hAnsi="Arial Narrow"/>
          <w:b/>
          <w:noProof/>
          <w:sz w:val="32"/>
          <w:lang w:eastAsia="en-AU"/>
        </w:rPr>
        <mc:AlternateContent>
          <mc:Choice Requires="wps">
            <w:drawing>
              <wp:anchor distT="0" distB="0" distL="114300" distR="114300" simplePos="0" relativeHeight="251676672" behindDoc="0" locked="0" layoutInCell="1" allowOverlap="1" wp14:anchorId="2C29718F" wp14:editId="4CF656E3">
                <wp:simplePos x="0" y="0"/>
                <wp:positionH relativeFrom="column">
                  <wp:posOffset>3343275</wp:posOffset>
                </wp:positionH>
                <wp:positionV relativeFrom="paragraph">
                  <wp:posOffset>82550</wp:posOffset>
                </wp:positionV>
                <wp:extent cx="0" cy="342900"/>
                <wp:effectExtent l="13335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63.25pt;margin-top:6.5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" strokecolor="windowText" strokeweight="3pt">
                <v:stroke endarrow="open"/>
              </v:shape>
            </w:pict>
          </mc:Fallback>
        </mc:AlternateContent>
      </w:r>
    </w:p>
    <w:p w:rsidR="00155D24" w:rsidRDefault="00155D24" w:rsidP="00297626">
      <w:pPr>
        <w:spacing w:after="0" w:line="240" w:lineRule="auto"/>
        <w:rPr>
          <w:rFonts w:ascii="Copperplate Gothic Light" w:hAnsi="Copperplate Gothic Light"/>
          <w:b/>
          <w:sz w:val="36"/>
        </w:rPr>
      </w:pPr>
      <w:r w:rsidRPr="00796CFF">
        <w:rPr>
          <w:rFonts w:ascii="Copperplate Gothic Light" w:hAnsi="Copperplate Gothic Light"/>
          <w:b/>
          <w:noProof/>
          <w:sz w:val="36"/>
          <w:lang w:eastAsia="en-AU"/>
        </w:rPr>
        <mc:AlternateContent>
          <mc:Choice Requires="wps">
            <w:drawing>
              <wp:anchor distT="0" distB="0" distL="114300" distR="114300" simplePos="0" relativeHeight="251668480" behindDoc="0" locked="0" layoutInCell="1" allowOverlap="1" wp14:anchorId="4935BCDF" wp14:editId="2D9B8F81">
                <wp:simplePos x="0" y="0"/>
                <wp:positionH relativeFrom="column">
                  <wp:posOffset>846455</wp:posOffset>
                </wp:positionH>
                <wp:positionV relativeFrom="paragraph">
                  <wp:posOffset>151765</wp:posOffset>
                </wp:positionV>
                <wp:extent cx="4944745" cy="1403985"/>
                <wp:effectExtent l="19050" t="19050" r="2730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403985"/>
                        </a:xfrm>
                        <a:prstGeom prst="rect">
                          <a:avLst/>
                        </a:prstGeom>
                        <a:solidFill>
                          <a:srgbClr val="FFFFFF"/>
                        </a:solidFill>
                        <a:ln w="28575">
                          <a:solidFill>
                            <a:srgbClr val="000000"/>
                          </a:solidFill>
                          <a:miter lim="800000"/>
                          <a:headEnd/>
                          <a:tailEnd/>
                        </a:ln>
                      </wps:spPr>
                      <wps:txbx>
                        <w:txbxContent>
                          <w:p w:rsidR="00155D24" w:rsidRPr="00796CFF" w:rsidRDefault="00155D24" w:rsidP="00155D24">
                            <w:pPr>
                              <w:spacing w:after="0" w:line="240" w:lineRule="auto"/>
                              <w:jc w:val="center"/>
                              <w:rPr>
                                <w:rFonts w:ascii="Arial Narrow" w:hAnsi="Arial Narrow"/>
                                <w:b/>
                                <w:sz w:val="28"/>
                              </w:rPr>
                            </w:pPr>
                            <w:r>
                              <w:rPr>
                                <w:rFonts w:ascii="Arial Narrow" w:hAnsi="Arial Narrow"/>
                                <w:b/>
                                <w:sz w:val="28"/>
                              </w:rPr>
                              <w:t>Term 4</w:t>
                            </w:r>
                          </w:p>
                          <w:p w:rsidR="00155D24" w:rsidRDefault="00155D24" w:rsidP="00155D24">
                            <w:pPr>
                              <w:spacing w:after="0" w:line="240" w:lineRule="auto"/>
                              <w:jc w:val="center"/>
                              <w:rPr>
                                <w:rFonts w:ascii="Arial Narrow" w:hAnsi="Arial Narrow"/>
                                <w:sz w:val="28"/>
                              </w:rPr>
                            </w:pPr>
                            <w:r w:rsidRPr="00796CFF">
                              <w:rPr>
                                <w:rFonts w:ascii="Arial Narrow" w:hAnsi="Arial Narrow"/>
                                <w:sz w:val="28"/>
                              </w:rPr>
                              <w:t xml:space="preserve">Teachers </w:t>
                            </w:r>
                            <w:r>
                              <w:rPr>
                                <w:rFonts w:ascii="Arial Narrow" w:hAnsi="Arial Narrow"/>
                                <w:sz w:val="28"/>
                              </w:rPr>
                              <w:t xml:space="preserve">to meet with Supervisor and/or Principal to </w:t>
                            </w:r>
                            <w:r w:rsidR="00C25CD2">
                              <w:rPr>
                                <w:rFonts w:ascii="Arial Narrow" w:hAnsi="Arial Narrow"/>
                                <w:sz w:val="28"/>
                              </w:rPr>
                              <w:t xml:space="preserve">facilitate the provision of an </w:t>
                            </w:r>
                            <w:r w:rsidR="00C25CD2" w:rsidRPr="00C25CD2">
                              <w:rPr>
                                <w:rFonts w:ascii="Arial Narrow" w:hAnsi="Arial Narrow"/>
                                <w:b/>
                                <w:sz w:val="28"/>
                              </w:rPr>
                              <w:t>annual review of progress</w:t>
                            </w:r>
                            <w:r w:rsidR="00C25CD2">
                              <w:rPr>
                                <w:rFonts w:ascii="Arial Narrow" w:hAnsi="Arial Narrow"/>
                                <w:sz w:val="28"/>
                              </w:rPr>
                              <w:t xml:space="preserve"> toward the goals set in the PDP and develop formal written feedback, informing the next performance and development cycle. This is recorded on the PDP template. Teachers and Supervisors should retain copies of documentation as well as kept securely within the school. </w:t>
                            </w:r>
                          </w:p>
                          <w:p w:rsidR="00C25CD2" w:rsidRPr="00C25CD2" w:rsidRDefault="00C25CD2" w:rsidP="00155D24">
                            <w:pPr>
                              <w:spacing w:after="0" w:line="240" w:lineRule="auto"/>
                              <w:jc w:val="center"/>
                              <w:rPr>
                                <w:rFonts w:ascii="Arial Narrow" w:hAnsi="Arial Narrow"/>
                                <w:i/>
                                <w:sz w:val="24"/>
                              </w:rPr>
                            </w:pPr>
                            <w:r>
                              <w:rPr>
                                <w:rFonts w:ascii="Arial Narrow" w:hAnsi="Arial Narrow"/>
                                <w:i/>
                                <w:sz w:val="24"/>
                              </w:rPr>
                              <w:t>The provision of formal written feedback is an opportunity to articulate each teacher’s achievements.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6.65pt;margin-top:11.95pt;width:38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" strokeweight="2.25pt">
                <v:textbox style="mso-fit-shape-to-text:t">
                  <w:txbxContent>
                    <w:p w:rsidR="00155D24" w:rsidRPr="00796CFF" w:rsidRDefault="00155D24" w:rsidP="00155D24">
                      <w:pPr>
                        <w:spacing w:after="0" w:line="240" w:lineRule="auto"/>
                        <w:jc w:val="center"/>
                        <w:rPr>
                          <w:rFonts w:ascii="Arial Narrow" w:hAnsi="Arial Narrow"/>
                          <w:b/>
                          <w:sz w:val="28"/>
                        </w:rPr>
                      </w:pPr>
                      <w:r>
                        <w:rPr>
                          <w:rFonts w:ascii="Arial Narrow" w:hAnsi="Arial Narrow"/>
                          <w:b/>
                          <w:sz w:val="28"/>
                        </w:rPr>
                        <w:t>Term 4</w:t>
                      </w:r>
                    </w:p>
                    <w:p w:rsidR="00155D24" w:rsidRDefault="00155D24" w:rsidP="00155D24">
                      <w:pPr>
                        <w:spacing w:after="0" w:line="240" w:lineRule="auto"/>
                        <w:jc w:val="center"/>
                        <w:rPr>
                          <w:rFonts w:ascii="Arial Narrow" w:hAnsi="Arial Narrow"/>
                          <w:sz w:val="28"/>
                        </w:rPr>
                      </w:pPr>
                      <w:r w:rsidRPr="00796CFF">
                        <w:rPr>
                          <w:rFonts w:ascii="Arial Narrow" w:hAnsi="Arial Narrow"/>
                          <w:sz w:val="28"/>
                        </w:rPr>
                        <w:t xml:space="preserve">Teachers </w:t>
                      </w:r>
                      <w:r>
                        <w:rPr>
                          <w:rFonts w:ascii="Arial Narrow" w:hAnsi="Arial Narrow"/>
                          <w:sz w:val="28"/>
                        </w:rPr>
                        <w:t xml:space="preserve">to meet with Supervisor and/or Principal to </w:t>
                      </w:r>
                      <w:r w:rsidR="00C25CD2">
                        <w:rPr>
                          <w:rFonts w:ascii="Arial Narrow" w:hAnsi="Arial Narrow"/>
                          <w:sz w:val="28"/>
                        </w:rPr>
                        <w:t xml:space="preserve">facilitate the provision of an </w:t>
                      </w:r>
                      <w:r w:rsidR="00C25CD2" w:rsidRPr="00C25CD2">
                        <w:rPr>
                          <w:rFonts w:ascii="Arial Narrow" w:hAnsi="Arial Narrow"/>
                          <w:b/>
                          <w:sz w:val="28"/>
                        </w:rPr>
                        <w:t>annual review of progress</w:t>
                      </w:r>
                      <w:r w:rsidR="00C25CD2">
                        <w:rPr>
                          <w:rFonts w:ascii="Arial Narrow" w:hAnsi="Arial Narrow"/>
                          <w:sz w:val="28"/>
                        </w:rPr>
                        <w:t xml:space="preserve"> toward the goals set in the PDP and develop formal written feedback, informing the next performance and development cycle. This is recorded on the PDP template. Teachers and Supervisors should retain copies of documentation as well as kept securely within the school. </w:t>
                      </w:r>
                    </w:p>
                    <w:p w:rsidR="00C25CD2" w:rsidRPr="00C25CD2" w:rsidRDefault="00C25CD2" w:rsidP="00155D24">
                      <w:pPr>
                        <w:spacing w:after="0" w:line="240" w:lineRule="auto"/>
                        <w:jc w:val="center"/>
                        <w:rPr>
                          <w:rFonts w:ascii="Arial Narrow" w:hAnsi="Arial Narrow"/>
                          <w:i/>
                          <w:sz w:val="24"/>
                        </w:rPr>
                      </w:pPr>
                      <w:r>
                        <w:rPr>
                          <w:rFonts w:ascii="Arial Narrow" w:hAnsi="Arial Narrow"/>
                          <w:i/>
                          <w:sz w:val="24"/>
                        </w:rPr>
                        <w:t>The provision of formal written feedback is an opportunity to articulate each teacher’s achievements.</w:t>
                      </w:r>
                    </w:p>
                  </w:txbxContent>
                </v:textbox>
              </v:shape>
            </w:pict>
          </mc:Fallback>
        </mc:AlternateContent>
      </w:r>
    </w:p>
    <w:p w:rsidR="00155D24" w:rsidRDefault="00155D24" w:rsidP="00297626">
      <w:pPr>
        <w:spacing w:after="0" w:line="240" w:lineRule="auto"/>
        <w:rPr>
          <w:rFonts w:ascii="Copperplate Gothic Light" w:hAnsi="Copperplate Gothic Light"/>
          <w:b/>
          <w:sz w:val="36"/>
        </w:rPr>
      </w:pPr>
    </w:p>
    <w:p w:rsidR="00155D24" w:rsidRDefault="00155D24" w:rsidP="00297626">
      <w:pPr>
        <w:spacing w:after="0" w:line="240" w:lineRule="auto"/>
        <w:rPr>
          <w:rFonts w:ascii="Copperplate Gothic Light" w:hAnsi="Copperplate Gothic Light"/>
          <w:b/>
          <w:sz w:val="36"/>
        </w:rPr>
      </w:pPr>
    </w:p>
    <w:p w:rsidR="00155D24" w:rsidRDefault="00155D24" w:rsidP="00297626">
      <w:pPr>
        <w:spacing w:after="0" w:line="240" w:lineRule="auto"/>
        <w:rPr>
          <w:rFonts w:ascii="Copperplate Gothic Light" w:hAnsi="Copperplate Gothic Light"/>
          <w:b/>
          <w:sz w:val="36"/>
        </w:rPr>
      </w:pPr>
    </w:p>
    <w:p w:rsidR="00155D24" w:rsidRDefault="00155D24" w:rsidP="00297626">
      <w:pPr>
        <w:spacing w:after="0" w:line="240" w:lineRule="auto"/>
        <w:rPr>
          <w:rFonts w:ascii="Copperplate Gothic Light" w:hAnsi="Copperplate Gothic Light"/>
          <w:b/>
          <w:sz w:val="36"/>
        </w:rPr>
      </w:pPr>
    </w:p>
    <w:p w:rsidR="00C25CD2" w:rsidRDefault="00C25CD2" w:rsidP="00297626">
      <w:pPr>
        <w:spacing w:after="0" w:line="240" w:lineRule="auto"/>
        <w:rPr>
          <w:rFonts w:ascii="Copperplate Gothic Light" w:hAnsi="Copperplate Gothic Light"/>
          <w:b/>
          <w:sz w:val="36"/>
        </w:rPr>
      </w:pPr>
    </w:p>
    <w:p w:rsidR="00C25CD2" w:rsidRDefault="00C25CD2" w:rsidP="00297626">
      <w:pPr>
        <w:spacing w:after="0" w:line="240" w:lineRule="auto"/>
        <w:rPr>
          <w:rFonts w:ascii="Copperplate Gothic Light" w:hAnsi="Copperplate Gothic Light"/>
          <w:b/>
          <w:sz w:val="36"/>
        </w:rPr>
      </w:pPr>
    </w:p>
    <w:p w:rsidR="00C25CD2" w:rsidRDefault="00C25CD2" w:rsidP="00297626">
      <w:pPr>
        <w:spacing w:after="0" w:line="240" w:lineRule="auto"/>
        <w:rPr>
          <w:rFonts w:ascii="Copperplate Gothic Light" w:hAnsi="Copperplate Gothic Light"/>
          <w:b/>
          <w:sz w:val="36"/>
        </w:rPr>
      </w:pPr>
    </w:p>
    <w:p w:rsidR="00C25CD2" w:rsidRDefault="00C25CD2" w:rsidP="00297626">
      <w:pPr>
        <w:spacing w:after="0" w:line="240" w:lineRule="auto"/>
        <w:rPr>
          <w:rFonts w:ascii="Copperplate Gothic Light" w:hAnsi="Copperplate Gothic Light"/>
          <w:b/>
          <w:sz w:val="36"/>
        </w:rPr>
      </w:pPr>
    </w:p>
    <w:p w:rsidR="00C25CD2" w:rsidRPr="00C25CD2" w:rsidRDefault="00C25CD2" w:rsidP="00C25CD2">
      <w:pPr>
        <w:spacing w:after="0" w:line="240" w:lineRule="auto"/>
        <w:jc w:val="right"/>
        <w:rPr>
          <w:rFonts w:ascii="Arial Narrow" w:hAnsi="Arial Narrow"/>
          <w:sz w:val="24"/>
        </w:rPr>
      </w:pPr>
      <w:r w:rsidRPr="00C25CD2">
        <w:rPr>
          <w:rFonts w:ascii="Arial Narrow" w:hAnsi="Arial Narrow"/>
          <w:sz w:val="24"/>
        </w:rPr>
        <w:t xml:space="preserve">Performance and Development Framework for Principals, </w:t>
      </w:r>
    </w:p>
    <w:p w:rsidR="00C25CD2" w:rsidRPr="00C25CD2" w:rsidRDefault="00C25CD2" w:rsidP="00C25CD2">
      <w:pPr>
        <w:spacing w:after="0" w:line="240" w:lineRule="auto"/>
        <w:jc w:val="right"/>
        <w:rPr>
          <w:rFonts w:ascii="Arial Narrow" w:hAnsi="Arial Narrow"/>
          <w:sz w:val="24"/>
        </w:rPr>
      </w:pPr>
      <w:r w:rsidRPr="00C25CD2">
        <w:rPr>
          <w:rFonts w:ascii="Arial Narrow" w:hAnsi="Arial Narrow"/>
          <w:sz w:val="24"/>
        </w:rPr>
        <w:t>Executives and Teachers in NSW Public Schools</w:t>
      </w:r>
    </w:p>
    <w:p w:rsidR="00C25CD2" w:rsidRPr="00C25CD2" w:rsidRDefault="00C25CD2" w:rsidP="00C25CD2">
      <w:pPr>
        <w:spacing w:after="0" w:line="240" w:lineRule="auto"/>
        <w:jc w:val="right"/>
        <w:rPr>
          <w:rFonts w:ascii="Arial Narrow" w:hAnsi="Arial Narrow"/>
          <w:sz w:val="24"/>
        </w:rPr>
      </w:pPr>
      <w:r w:rsidRPr="00C25CD2">
        <w:rPr>
          <w:rFonts w:ascii="Arial Narrow" w:hAnsi="Arial Narrow"/>
          <w:sz w:val="24"/>
        </w:rPr>
        <w:t xml:space="preserve">NSW Department of Education and Communities, December 2014. </w:t>
      </w:r>
    </w:p>
    <w:p w:rsidR="00C13FA7" w:rsidRDefault="00C13FA7" w:rsidP="00297626">
      <w:pPr>
        <w:spacing w:after="0" w:line="240" w:lineRule="auto"/>
        <w:rPr>
          <w:rFonts w:ascii="Copperplate Gothic Light" w:hAnsi="Copperplate Gothic Light"/>
          <w:b/>
          <w:sz w:val="36"/>
        </w:rPr>
      </w:pPr>
    </w:p>
    <w:p w:rsidR="00297626" w:rsidRPr="00297626" w:rsidRDefault="00297626" w:rsidP="00297626">
      <w:pPr>
        <w:spacing w:after="0" w:line="240" w:lineRule="auto"/>
        <w:rPr>
          <w:rFonts w:ascii="Copperplate Gothic Light" w:hAnsi="Copperplate Gothic Light"/>
          <w:b/>
          <w:sz w:val="36"/>
        </w:rPr>
      </w:pPr>
      <w:r w:rsidRPr="00297626">
        <w:rPr>
          <w:rFonts w:ascii="Copperplate Gothic Light" w:hAnsi="Copperplate Gothic Light"/>
          <w:b/>
          <w:sz w:val="36"/>
        </w:rPr>
        <w:t>Program</w:t>
      </w:r>
    </w:p>
    <w:p w:rsidR="00C13FA7" w:rsidRPr="00C13FA7" w:rsidRDefault="00C13FA7" w:rsidP="00C13FA7">
      <w:pPr>
        <w:pStyle w:val="ListParagraph"/>
        <w:numPr>
          <w:ilvl w:val="0"/>
          <w:numId w:val="1"/>
        </w:numPr>
        <w:spacing w:after="0" w:line="240" w:lineRule="auto"/>
        <w:rPr>
          <w:rFonts w:ascii="Arial Narrow" w:hAnsi="Arial Narrow"/>
          <w:sz w:val="28"/>
        </w:rPr>
      </w:pPr>
      <w:r w:rsidRPr="00C13FA7">
        <w:rPr>
          <w:rFonts w:ascii="Arial Narrow" w:hAnsi="Arial Narrow"/>
          <w:sz w:val="28"/>
        </w:rPr>
        <w:t xml:space="preserve">Teaching and Learning Programs will be collected by Supervisors each Term on </w:t>
      </w:r>
      <w:r w:rsidRPr="00512A75">
        <w:rPr>
          <w:rFonts w:ascii="Arial Narrow" w:hAnsi="Arial Narrow"/>
          <w:b/>
          <w:sz w:val="28"/>
        </w:rPr>
        <w:t>Friday, Week 5</w:t>
      </w:r>
      <w:r w:rsidRPr="00C13FA7">
        <w:rPr>
          <w:rFonts w:ascii="Arial Narrow" w:hAnsi="Arial Narrow"/>
          <w:sz w:val="28"/>
        </w:rPr>
        <w:t xml:space="preserve">. </w:t>
      </w:r>
    </w:p>
    <w:p w:rsidR="00C13FA7" w:rsidRDefault="00C13FA7" w:rsidP="00C13FA7">
      <w:pPr>
        <w:pStyle w:val="ListParagraph"/>
        <w:numPr>
          <w:ilvl w:val="0"/>
          <w:numId w:val="1"/>
        </w:numPr>
        <w:spacing w:after="0" w:line="240" w:lineRule="auto"/>
        <w:rPr>
          <w:rFonts w:ascii="Arial Narrow" w:hAnsi="Arial Narrow"/>
          <w:sz w:val="28"/>
        </w:rPr>
      </w:pPr>
      <w:r>
        <w:rPr>
          <w:rFonts w:ascii="Arial Narrow" w:hAnsi="Arial Narrow"/>
          <w:sz w:val="28"/>
        </w:rPr>
        <w:t>Supervisors will provide written feedback linked to the Australian Professional Standards for Teachers (2012) to each teacher.</w:t>
      </w:r>
    </w:p>
    <w:p w:rsidR="00512A75" w:rsidRPr="00512A75" w:rsidRDefault="00C13FA7" w:rsidP="00512A75">
      <w:pPr>
        <w:pStyle w:val="ListParagraph"/>
        <w:numPr>
          <w:ilvl w:val="0"/>
          <w:numId w:val="1"/>
        </w:numPr>
        <w:spacing w:after="0" w:line="240" w:lineRule="auto"/>
        <w:rPr>
          <w:rFonts w:ascii="Arial Narrow" w:hAnsi="Arial Narrow"/>
          <w:sz w:val="28"/>
        </w:rPr>
      </w:pPr>
      <w:r>
        <w:rPr>
          <w:rFonts w:ascii="Arial Narrow" w:hAnsi="Arial Narrow"/>
          <w:sz w:val="28"/>
        </w:rPr>
        <w:t>Please ensure to the best of your ability that all program components are clearly visible and all teaching and learning activities have been registered and evaluated.</w:t>
      </w:r>
      <w:r w:rsidRPr="00512A75">
        <w:rPr>
          <w:rFonts w:ascii="Arial Narrow" w:hAnsi="Arial Narrow"/>
          <w:sz w:val="28"/>
        </w:rPr>
        <w:t xml:space="preserve"> </w:t>
      </w:r>
    </w:p>
    <w:p w:rsidR="00512A75" w:rsidRDefault="00512A75" w:rsidP="00297626">
      <w:pPr>
        <w:spacing w:after="0" w:line="240" w:lineRule="auto"/>
        <w:rPr>
          <w:rFonts w:ascii="Copperplate Gothic Light" w:hAnsi="Copperplate Gothic Light"/>
          <w:b/>
          <w:sz w:val="36"/>
        </w:rPr>
      </w:pPr>
    </w:p>
    <w:p w:rsidR="00297626" w:rsidRPr="00297626" w:rsidRDefault="00297626" w:rsidP="00297626">
      <w:pPr>
        <w:spacing w:after="0" w:line="240" w:lineRule="auto"/>
        <w:rPr>
          <w:rFonts w:ascii="Copperplate Gothic Light" w:hAnsi="Copperplate Gothic Light"/>
          <w:b/>
          <w:sz w:val="36"/>
        </w:rPr>
      </w:pPr>
      <w:r w:rsidRPr="00297626">
        <w:rPr>
          <w:rFonts w:ascii="Copperplate Gothic Light" w:hAnsi="Copperplate Gothic Light"/>
          <w:b/>
          <w:sz w:val="36"/>
        </w:rPr>
        <w:t>Assessment</w:t>
      </w:r>
    </w:p>
    <w:p w:rsidR="00297626" w:rsidRDefault="00512A75" w:rsidP="00512A75">
      <w:pPr>
        <w:pStyle w:val="ListParagraph"/>
        <w:numPr>
          <w:ilvl w:val="0"/>
          <w:numId w:val="2"/>
        </w:numPr>
        <w:spacing w:after="0" w:line="240" w:lineRule="auto"/>
        <w:rPr>
          <w:rFonts w:ascii="Arial Narrow" w:hAnsi="Arial Narrow"/>
          <w:sz w:val="28"/>
        </w:rPr>
      </w:pPr>
      <w:r w:rsidRPr="00512A75">
        <w:rPr>
          <w:rFonts w:ascii="Arial Narrow" w:hAnsi="Arial Narrow"/>
          <w:sz w:val="28"/>
        </w:rPr>
        <w:t>It is an e</w:t>
      </w:r>
      <w:r>
        <w:rPr>
          <w:rFonts w:ascii="Arial Narrow" w:hAnsi="Arial Narrow"/>
          <w:sz w:val="28"/>
        </w:rPr>
        <w:t>xpectation that ongoing assessment records are kept by every teacher in relation to the content they are teaching.</w:t>
      </w:r>
    </w:p>
    <w:p w:rsidR="00512A75" w:rsidRDefault="00512A75" w:rsidP="00512A75">
      <w:pPr>
        <w:pStyle w:val="ListParagraph"/>
        <w:numPr>
          <w:ilvl w:val="0"/>
          <w:numId w:val="2"/>
        </w:numPr>
        <w:spacing w:after="0" w:line="240" w:lineRule="auto"/>
        <w:rPr>
          <w:rFonts w:ascii="Arial Narrow" w:hAnsi="Arial Narrow"/>
          <w:sz w:val="28"/>
        </w:rPr>
      </w:pPr>
      <w:r>
        <w:rPr>
          <w:rFonts w:ascii="Arial Narrow" w:hAnsi="Arial Narrow"/>
          <w:sz w:val="28"/>
        </w:rPr>
        <w:t>Assessment records can be kept in any form, but must be recorded in some way.</w:t>
      </w:r>
    </w:p>
    <w:p w:rsidR="00512A75" w:rsidRDefault="00512A75" w:rsidP="00512A75">
      <w:pPr>
        <w:pStyle w:val="ListParagraph"/>
        <w:numPr>
          <w:ilvl w:val="0"/>
          <w:numId w:val="2"/>
        </w:numPr>
        <w:spacing w:after="0" w:line="240" w:lineRule="auto"/>
        <w:rPr>
          <w:rFonts w:ascii="Arial Narrow" w:hAnsi="Arial Narrow"/>
          <w:sz w:val="28"/>
        </w:rPr>
      </w:pPr>
      <w:r>
        <w:rPr>
          <w:rFonts w:ascii="Arial Narrow" w:hAnsi="Arial Narrow"/>
          <w:sz w:val="28"/>
        </w:rPr>
        <w:t>At the very least, assessment results must be recorded for each assessment set out in the</w:t>
      </w:r>
      <w:r w:rsidR="008610FB">
        <w:rPr>
          <w:rFonts w:ascii="Arial Narrow" w:hAnsi="Arial Narrow"/>
          <w:sz w:val="28"/>
        </w:rPr>
        <w:t xml:space="preserve"> School/S</w:t>
      </w:r>
      <w:r>
        <w:rPr>
          <w:rFonts w:ascii="Arial Narrow" w:hAnsi="Arial Narrow"/>
          <w:sz w:val="28"/>
        </w:rPr>
        <w:t>tage Assessment Schedule.</w:t>
      </w:r>
    </w:p>
    <w:p w:rsidR="00512A75" w:rsidRDefault="00512A75" w:rsidP="00512A75">
      <w:pPr>
        <w:pStyle w:val="ListParagraph"/>
        <w:numPr>
          <w:ilvl w:val="0"/>
          <w:numId w:val="2"/>
        </w:numPr>
        <w:spacing w:after="0" w:line="240" w:lineRule="auto"/>
        <w:rPr>
          <w:rFonts w:ascii="Arial Narrow" w:hAnsi="Arial Narrow"/>
          <w:sz w:val="28"/>
        </w:rPr>
      </w:pPr>
      <w:r>
        <w:rPr>
          <w:rFonts w:ascii="Arial Narrow" w:hAnsi="Arial Narrow"/>
          <w:sz w:val="28"/>
        </w:rPr>
        <w:t>In addition to the Assessment Schedule it is expected that teachers are recording data in relation to reading levels</w:t>
      </w:r>
      <w:r w:rsidR="008610FB">
        <w:rPr>
          <w:rFonts w:ascii="Arial Narrow" w:hAnsi="Arial Narrow"/>
          <w:sz w:val="28"/>
        </w:rPr>
        <w:t xml:space="preserve"> (where appropriate)</w:t>
      </w:r>
      <w:r>
        <w:rPr>
          <w:rFonts w:ascii="Arial Narrow" w:hAnsi="Arial Narrow"/>
          <w:sz w:val="28"/>
        </w:rPr>
        <w:t>, sight word reading</w:t>
      </w:r>
      <w:r w:rsidR="008610FB">
        <w:rPr>
          <w:rFonts w:ascii="Arial Narrow" w:hAnsi="Arial Narrow"/>
          <w:sz w:val="28"/>
        </w:rPr>
        <w:t xml:space="preserve"> (where appropriate)</w:t>
      </w:r>
      <w:r>
        <w:rPr>
          <w:rFonts w:ascii="Arial Narrow" w:hAnsi="Arial Narrow"/>
          <w:sz w:val="28"/>
        </w:rPr>
        <w:t>,</w:t>
      </w:r>
      <w:r w:rsidR="008610FB">
        <w:rPr>
          <w:rFonts w:ascii="Arial Narrow" w:hAnsi="Arial Narrow"/>
          <w:sz w:val="28"/>
        </w:rPr>
        <w:t xml:space="preserve"> ongoing spelling results,</w:t>
      </w:r>
      <w:r>
        <w:rPr>
          <w:rFonts w:ascii="Arial Narrow" w:hAnsi="Arial Narrow"/>
          <w:sz w:val="28"/>
        </w:rPr>
        <w:t xml:space="preserve"> </w:t>
      </w:r>
      <w:r w:rsidR="008610FB">
        <w:rPr>
          <w:rFonts w:ascii="Arial Narrow" w:hAnsi="Arial Narrow"/>
          <w:sz w:val="28"/>
        </w:rPr>
        <w:t>merit awards, home reading progression</w:t>
      </w:r>
      <w:r w:rsidR="00915CDD">
        <w:rPr>
          <w:rFonts w:ascii="Arial Narrow" w:hAnsi="Arial Narrow"/>
          <w:sz w:val="28"/>
        </w:rPr>
        <w:t>, etc.</w:t>
      </w:r>
    </w:p>
    <w:p w:rsidR="008610FB" w:rsidRPr="00512A75" w:rsidRDefault="008610FB" w:rsidP="008610FB">
      <w:pPr>
        <w:pStyle w:val="ListParagraph"/>
        <w:spacing w:after="0" w:line="240" w:lineRule="auto"/>
        <w:ind w:left="2520"/>
        <w:rPr>
          <w:rFonts w:ascii="Arial Narrow" w:hAnsi="Arial Narrow"/>
          <w:sz w:val="28"/>
        </w:rPr>
      </w:pPr>
    </w:p>
    <w:p w:rsidR="009D731C" w:rsidRDefault="00297626" w:rsidP="00297626">
      <w:pPr>
        <w:spacing w:after="0" w:line="240" w:lineRule="auto"/>
        <w:rPr>
          <w:noProof/>
          <w:sz w:val="18"/>
          <w:lang w:eastAsia="en-AU"/>
        </w:rPr>
      </w:pPr>
      <w:r w:rsidRPr="00297626">
        <w:rPr>
          <w:rFonts w:ascii="Copperplate Gothic Light" w:hAnsi="Copperplate Gothic Light"/>
          <w:b/>
          <w:sz w:val="36"/>
        </w:rPr>
        <w:t>Workbooks</w:t>
      </w:r>
      <w:r w:rsidR="009D731C" w:rsidRPr="00297626">
        <w:rPr>
          <w:noProof/>
          <w:sz w:val="18"/>
          <w:lang w:eastAsia="en-AU"/>
        </w:rPr>
        <w:t xml:space="preserve"> </w:t>
      </w:r>
    </w:p>
    <w:p w:rsidR="008610FB" w:rsidRDefault="008610FB" w:rsidP="008610FB">
      <w:pPr>
        <w:pStyle w:val="ListParagraph"/>
        <w:numPr>
          <w:ilvl w:val="0"/>
          <w:numId w:val="3"/>
        </w:numPr>
        <w:spacing w:after="0" w:line="240" w:lineRule="auto"/>
        <w:rPr>
          <w:rFonts w:ascii="Arial Narrow" w:hAnsi="Arial Narrow"/>
          <w:sz w:val="28"/>
        </w:rPr>
      </w:pPr>
      <w:r w:rsidRPr="008610FB">
        <w:rPr>
          <w:rFonts w:ascii="Arial Narrow" w:hAnsi="Arial Narrow"/>
          <w:sz w:val="28"/>
        </w:rPr>
        <w:t xml:space="preserve">Each </w:t>
      </w:r>
      <w:r w:rsidRPr="00915CDD">
        <w:rPr>
          <w:rFonts w:ascii="Arial Narrow" w:hAnsi="Arial Narrow"/>
          <w:b/>
          <w:sz w:val="28"/>
        </w:rPr>
        <w:t>fortnight</w:t>
      </w:r>
      <w:r>
        <w:rPr>
          <w:rFonts w:ascii="Arial Narrow" w:hAnsi="Arial Narrow"/>
          <w:sz w:val="28"/>
        </w:rPr>
        <w:t xml:space="preserve"> Supervisors of Class Teachers will collect and look at student workbooks.</w:t>
      </w:r>
    </w:p>
    <w:p w:rsidR="00915CDD" w:rsidRDefault="009153CF" w:rsidP="008610FB">
      <w:pPr>
        <w:pStyle w:val="ListParagraph"/>
        <w:numPr>
          <w:ilvl w:val="0"/>
          <w:numId w:val="3"/>
        </w:numPr>
        <w:spacing w:after="0" w:line="240" w:lineRule="auto"/>
        <w:rPr>
          <w:rFonts w:ascii="Arial Narrow" w:hAnsi="Arial Narrow"/>
          <w:sz w:val="28"/>
        </w:rPr>
      </w:pPr>
      <w:r>
        <w:rPr>
          <w:rFonts w:ascii="Arial Narrow" w:hAnsi="Arial Narrow"/>
          <w:sz w:val="28"/>
        </w:rPr>
        <w:t>5-6 workbooks will be collected from selected subject areas. Teachers should send a class list with books and ensure that all students have an opportunity for review/award.</w:t>
      </w:r>
    </w:p>
    <w:p w:rsidR="00915CDD" w:rsidRDefault="009153CF" w:rsidP="008610FB">
      <w:pPr>
        <w:pStyle w:val="ListParagraph"/>
        <w:numPr>
          <w:ilvl w:val="0"/>
          <w:numId w:val="3"/>
        </w:numPr>
        <w:spacing w:after="0" w:line="240" w:lineRule="auto"/>
        <w:rPr>
          <w:rFonts w:ascii="Arial Narrow" w:hAnsi="Arial Narrow"/>
          <w:sz w:val="28"/>
        </w:rPr>
      </w:pPr>
      <w:r>
        <w:rPr>
          <w:rFonts w:ascii="Arial Narrow" w:hAnsi="Arial Narrow"/>
          <w:sz w:val="28"/>
        </w:rPr>
        <w:t>2-3 b</w:t>
      </w:r>
      <w:r w:rsidR="00915CDD">
        <w:rPr>
          <w:rFonts w:ascii="Arial Narrow" w:hAnsi="Arial Narrow"/>
          <w:sz w:val="28"/>
        </w:rPr>
        <w:t>ook awards will be presented</w:t>
      </w:r>
      <w:r>
        <w:rPr>
          <w:rFonts w:ascii="Arial Narrow" w:hAnsi="Arial Narrow"/>
          <w:sz w:val="28"/>
        </w:rPr>
        <w:t xml:space="preserve"> for each class</w:t>
      </w:r>
      <w:r w:rsidR="00915CDD">
        <w:rPr>
          <w:rFonts w:ascii="Arial Narrow" w:hAnsi="Arial Narrow"/>
          <w:sz w:val="28"/>
        </w:rPr>
        <w:t xml:space="preserve"> at fortnightly assembly time.</w:t>
      </w:r>
      <w:r>
        <w:rPr>
          <w:rFonts w:ascii="Arial Narrow" w:hAnsi="Arial Narrow"/>
          <w:sz w:val="28"/>
        </w:rPr>
        <w:t xml:space="preserve"> Supervisors will keep a record of award recipients.</w:t>
      </w:r>
      <w:bookmarkStart w:id="0" w:name="_GoBack"/>
      <w:bookmarkEnd w:id="0"/>
    </w:p>
    <w:p w:rsidR="00297626" w:rsidRDefault="00297626" w:rsidP="00871E6A">
      <w:pPr>
        <w:spacing w:after="0" w:line="240" w:lineRule="auto"/>
        <w:jc w:val="right"/>
        <w:rPr>
          <w:rFonts w:ascii="Arial Narrow" w:hAnsi="Arial Narrow"/>
          <w:sz w:val="24"/>
        </w:rPr>
      </w:pPr>
    </w:p>
    <w:p w:rsidR="00297626" w:rsidRDefault="00297626" w:rsidP="00297626">
      <w:pPr>
        <w:spacing w:after="0" w:line="240" w:lineRule="auto"/>
        <w:rPr>
          <w:rFonts w:ascii="Arial Narrow" w:hAnsi="Arial Narrow"/>
          <w:sz w:val="24"/>
        </w:rPr>
      </w:pPr>
    </w:p>
    <w:p w:rsidR="00871E6A" w:rsidRPr="00871E6A" w:rsidRDefault="00F265C3" w:rsidP="00297626">
      <w:pPr>
        <w:spacing w:after="0" w:line="240" w:lineRule="auto"/>
        <w:rPr>
          <w:rFonts w:ascii="Arial Narrow" w:hAnsi="Arial Narrow"/>
          <w:sz w:val="24"/>
        </w:rPr>
      </w:pPr>
      <w:r>
        <w:rPr>
          <w:rFonts w:ascii="Arial Narrow" w:hAnsi="Arial Narrow"/>
          <w:sz w:val="24"/>
        </w:rPr>
        <w:t xml:space="preserve"> </w:t>
      </w:r>
    </w:p>
    <w:sectPr w:rsidR="00871E6A" w:rsidRPr="00871E6A" w:rsidSect="001C3F0E">
      <w:pgSz w:w="11906" w:h="16838"/>
      <w:pgMar w:top="426" w:right="720" w:bottom="284" w:left="720" w:header="708" w:footer="708" w:gutter="0"/>
      <w:pgBorders>
        <w:top w:val="thickThinSmallGap" w:sz="24" w:space="1" w:color="auto"/>
        <w:left w:val="thickThinSmallGap" w:sz="24" w:space="4" w:color="auto"/>
        <w:bottom w:val="thinThickSmallGap" w:sz="24" w:space="1" w:color="auto"/>
        <w:right w:val="thinThick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SDWB+ArialMT">
    <w:altName w:val="CMSDWB+ArialMT"/>
    <w:panose1 w:val="00000000000000000000"/>
    <w:charset w:val="00"/>
    <w:family w:val="swiss"/>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32C"/>
    <w:multiLevelType w:val="hybridMultilevel"/>
    <w:tmpl w:val="CFB2884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5ABD402D"/>
    <w:multiLevelType w:val="hybridMultilevel"/>
    <w:tmpl w:val="5BF067A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5F9110C8"/>
    <w:multiLevelType w:val="hybridMultilevel"/>
    <w:tmpl w:val="0EA2DD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A8"/>
    <w:rsid w:val="000443B8"/>
    <w:rsid w:val="000D4572"/>
    <w:rsid w:val="000F08DF"/>
    <w:rsid w:val="0011135E"/>
    <w:rsid w:val="00146C51"/>
    <w:rsid w:val="00155D24"/>
    <w:rsid w:val="001C3F0E"/>
    <w:rsid w:val="00297626"/>
    <w:rsid w:val="00302B85"/>
    <w:rsid w:val="0037115C"/>
    <w:rsid w:val="00512A75"/>
    <w:rsid w:val="00556EA8"/>
    <w:rsid w:val="005642C0"/>
    <w:rsid w:val="005B7DD8"/>
    <w:rsid w:val="006027D6"/>
    <w:rsid w:val="00771576"/>
    <w:rsid w:val="00796CFF"/>
    <w:rsid w:val="008610FB"/>
    <w:rsid w:val="00871E6A"/>
    <w:rsid w:val="00886631"/>
    <w:rsid w:val="009153CF"/>
    <w:rsid w:val="00915CDD"/>
    <w:rsid w:val="00983780"/>
    <w:rsid w:val="009D731C"/>
    <w:rsid w:val="00B66D6D"/>
    <w:rsid w:val="00BA0D68"/>
    <w:rsid w:val="00BA3F80"/>
    <w:rsid w:val="00BC15AD"/>
    <w:rsid w:val="00BE1D2F"/>
    <w:rsid w:val="00C13FA7"/>
    <w:rsid w:val="00C25CD2"/>
    <w:rsid w:val="00D1523A"/>
    <w:rsid w:val="00E74703"/>
    <w:rsid w:val="00F26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EA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9D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1C"/>
    <w:rPr>
      <w:rFonts w:ascii="Tahoma" w:hAnsi="Tahoma" w:cs="Tahoma"/>
      <w:sz w:val="16"/>
      <w:szCs w:val="16"/>
    </w:rPr>
  </w:style>
  <w:style w:type="character" w:styleId="Hyperlink">
    <w:name w:val="Hyperlink"/>
    <w:basedOn w:val="DefaultParagraphFont"/>
    <w:uiPriority w:val="99"/>
    <w:unhideWhenUsed/>
    <w:rsid w:val="00F265C3"/>
    <w:rPr>
      <w:color w:val="0000FF" w:themeColor="hyperlink"/>
      <w:u w:val="single"/>
    </w:rPr>
  </w:style>
  <w:style w:type="paragraph" w:customStyle="1" w:styleId="Default">
    <w:name w:val="Default"/>
    <w:rsid w:val="00BA0D68"/>
    <w:pPr>
      <w:autoSpaceDE w:val="0"/>
      <w:autoSpaceDN w:val="0"/>
      <w:adjustRightInd w:val="0"/>
      <w:spacing w:after="0" w:line="240" w:lineRule="auto"/>
    </w:pPr>
    <w:rPr>
      <w:rFonts w:ascii="CMSDWB+ArialMT" w:hAnsi="CMSDWB+ArialMT" w:cs="CMSDWB+ArialMT"/>
      <w:color w:val="000000"/>
      <w:sz w:val="24"/>
      <w:szCs w:val="24"/>
    </w:rPr>
  </w:style>
  <w:style w:type="paragraph" w:customStyle="1" w:styleId="CM23">
    <w:name w:val="CM23"/>
    <w:basedOn w:val="Default"/>
    <w:next w:val="Default"/>
    <w:uiPriority w:val="99"/>
    <w:rsid w:val="00BA0D68"/>
    <w:rPr>
      <w:rFonts w:cstheme="minorBidi"/>
      <w:color w:val="auto"/>
    </w:rPr>
  </w:style>
  <w:style w:type="paragraph" w:styleId="ListParagraph">
    <w:name w:val="List Paragraph"/>
    <w:basedOn w:val="Normal"/>
    <w:uiPriority w:val="34"/>
    <w:qFormat/>
    <w:rsid w:val="00C13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EA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9D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1C"/>
    <w:rPr>
      <w:rFonts w:ascii="Tahoma" w:hAnsi="Tahoma" w:cs="Tahoma"/>
      <w:sz w:val="16"/>
      <w:szCs w:val="16"/>
    </w:rPr>
  </w:style>
  <w:style w:type="character" w:styleId="Hyperlink">
    <w:name w:val="Hyperlink"/>
    <w:basedOn w:val="DefaultParagraphFont"/>
    <w:uiPriority w:val="99"/>
    <w:unhideWhenUsed/>
    <w:rsid w:val="00F265C3"/>
    <w:rPr>
      <w:color w:val="0000FF" w:themeColor="hyperlink"/>
      <w:u w:val="single"/>
    </w:rPr>
  </w:style>
  <w:style w:type="paragraph" w:customStyle="1" w:styleId="Default">
    <w:name w:val="Default"/>
    <w:rsid w:val="00BA0D68"/>
    <w:pPr>
      <w:autoSpaceDE w:val="0"/>
      <w:autoSpaceDN w:val="0"/>
      <w:adjustRightInd w:val="0"/>
      <w:spacing w:after="0" w:line="240" w:lineRule="auto"/>
    </w:pPr>
    <w:rPr>
      <w:rFonts w:ascii="CMSDWB+ArialMT" w:hAnsi="CMSDWB+ArialMT" w:cs="CMSDWB+ArialMT"/>
      <w:color w:val="000000"/>
      <w:sz w:val="24"/>
      <w:szCs w:val="24"/>
    </w:rPr>
  </w:style>
  <w:style w:type="paragraph" w:customStyle="1" w:styleId="CM23">
    <w:name w:val="CM23"/>
    <w:basedOn w:val="Default"/>
    <w:next w:val="Default"/>
    <w:uiPriority w:val="99"/>
    <w:rsid w:val="00BA0D68"/>
    <w:rPr>
      <w:rFonts w:cstheme="minorBidi"/>
      <w:color w:val="auto"/>
    </w:rPr>
  </w:style>
  <w:style w:type="paragraph" w:styleId="ListParagraph">
    <w:name w:val="List Paragraph"/>
    <w:basedOn w:val="Normal"/>
    <w:uiPriority w:val="34"/>
    <w:qFormat/>
    <w:rsid w:val="00C13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18CE-EF80-4FE7-B745-2282F9F0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2015-01-26T03:11:00Z</cp:lastPrinted>
  <dcterms:created xsi:type="dcterms:W3CDTF">2015-01-26T02:08:00Z</dcterms:created>
  <dcterms:modified xsi:type="dcterms:W3CDTF">2015-01-26T03:21:00Z</dcterms:modified>
</cp:coreProperties>
</file>